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DEB5" w14:textId="0758CA4F" w:rsidR="00BB04C4" w:rsidRDefault="00CD75AF" w:rsidP="00CD75AF">
      <w:pPr>
        <w:pStyle w:val="Rubrik1"/>
      </w:pPr>
      <w:r>
        <w:t>Snabba eller långsamma vägen?</w:t>
      </w:r>
    </w:p>
    <w:p w14:paraId="6FD32F4F" w14:textId="7E00CDD8" w:rsidR="00CD75AF" w:rsidRDefault="00CD75AF">
      <w:r>
        <w:t>Fyll i tabellen! Ibland är det tydligt att det är det ena systemet (snabba eller långsamma) som aktiveras. I andra fall händer något där båda systemen påverkar kroppen.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43"/>
        <w:gridCol w:w="1142"/>
        <w:gridCol w:w="1600"/>
        <w:gridCol w:w="4031"/>
      </w:tblGrid>
      <w:tr w:rsidR="00CD75AF" w:rsidRPr="00CD75AF" w14:paraId="67BB6E6E" w14:textId="77777777" w:rsidTr="00CD75AF">
        <w:tc>
          <w:tcPr>
            <w:tcW w:w="2254" w:type="dxa"/>
          </w:tcPr>
          <w:p w14:paraId="36CAEFC3" w14:textId="5A635BEA" w:rsidR="00CD75AF" w:rsidRPr="00CD75AF" w:rsidRDefault="00CD75AF">
            <w:pPr>
              <w:rPr>
                <w:b/>
                <w:bCs/>
                <w:sz w:val="28"/>
                <w:szCs w:val="28"/>
              </w:rPr>
            </w:pPr>
            <w:r w:rsidRPr="00CD75AF">
              <w:rPr>
                <w:b/>
                <w:bCs/>
                <w:sz w:val="28"/>
                <w:szCs w:val="28"/>
              </w:rPr>
              <w:t>Händelse</w:t>
            </w:r>
          </w:p>
        </w:tc>
        <w:tc>
          <w:tcPr>
            <w:tcW w:w="1143" w:type="dxa"/>
          </w:tcPr>
          <w:p w14:paraId="225CD652" w14:textId="553EC51C" w:rsidR="00CD75AF" w:rsidRPr="00CD75AF" w:rsidRDefault="00CD75AF">
            <w:pPr>
              <w:rPr>
                <w:b/>
                <w:bCs/>
                <w:sz w:val="28"/>
                <w:szCs w:val="28"/>
              </w:rPr>
            </w:pPr>
            <w:r w:rsidRPr="00CD75AF">
              <w:rPr>
                <w:b/>
                <w:bCs/>
                <w:sz w:val="28"/>
                <w:szCs w:val="28"/>
              </w:rPr>
              <w:t>Snabba vägen</w:t>
            </w:r>
          </w:p>
        </w:tc>
        <w:tc>
          <w:tcPr>
            <w:tcW w:w="1560" w:type="dxa"/>
          </w:tcPr>
          <w:p w14:paraId="5E96D065" w14:textId="3EEDFF64" w:rsidR="00CD75AF" w:rsidRPr="00CD75AF" w:rsidRDefault="00CD75AF">
            <w:pPr>
              <w:rPr>
                <w:b/>
                <w:bCs/>
                <w:sz w:val="28"/>
                <w:szCs w:val="28"/>
              </w:rPr>
            </w:pPr>
            <w:r w:rsidRPr="00CD75AF">
              <w:rPr>
                <w:b/>
                <w:bCs/>
                <w:sz w:val="28"/>
                <w:szCs w:val="28"/>
              </w:rPr>
              <w:t>Långsamma vägen</w:t>
            </w:r>
          </w:p>
        </w:tc>
        <w:tc>
          <w:tcPr>
            <w:tcW w:w="4059" w:type="dxa"/>
          </w:tcPr>
          <w:p w14:paraId="5AC58CE7" w14:textId="228BE062" w:rsidR="00CD75AF" w:rsidRPr="00CD75AF" w:rsidRDefault="00CD75AF">
            <w:pPr>
              <w:rPr>
                <w:b/>
                <w:bCs/>
                <w:sz w:val="28"/>
                <w:szCs w:val="28"/>
              </w:rPr>
            </w:pPr>
            <w:r w:rsidRPr="00CD75AF">
              <w:rPr>
                <w:b/>
                <w:bCs/>
                <w:sz w:val="28"/>
                <w:szCs w:val="28"/>
              </w:rPr>
              <w:t>Vad händer i hjärnan och kroppen?</w:t>
            </w:r>
          </w:p>
        </w:tc>
      </w:tr>
      <w:tr w:rsidR="00CD75AF" w:rsidRPr="00CD75AF" w14:paraId="555C0260" w14:textId="77777777" w:rsidTr="00CD75AF">
        <w:tc>
          <w:tcPr>
            <w:tcW w:w="2254" w:type="dxa"/>
          </w:tcPr>
          <w:p w14:paraId="1CED7FC2" w14:textId="77777777" w:rsid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>Du blir rädd av ett högt ljud</w:t>
            </w:r>
          </w:p>
          <w:p w14:paraId="7ABDCB79" w14:textId="77777777" w:rsidR="00CD75AF" w:rsidRDefault="00CD75AF">
            <w:pPr>
              <w:rPr>
                <w:sz w:val="28"/>
                <w:szCs w:val="28"/>
              </w:rPr>
            </w:pPr>
          </w:p>
          <w:p w14:paraId="1C885D1C" w14:textId="5E33DF6F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2CB87407" w14:textId="77777777" w:rsidR="00CD75AF" w:rsidRDefault="00CD75AF" w:rsidP="00CD75AF">
            <w:pPr>
              <w:jc w:val="center"/>
              <w:rPr>
                <w:sz w:val="28"/>
                <w:szCs w:val="28"/>
              </w:rPr>
            </w:pPr>
          </w:p>
          <w:p w14:paraId="3668CB45" w14:textId="3B47F866" w:rsidR="00CD75AF" w:rsidRPr="00CD75AF" w:rsidRDefault="00CD75AF" w:rsidP="00CD75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14:paraId="6D4AF692" w14:textId="77777777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14:paraId="6FE23D71" w14:textId="30DCBCD9" w:rsidR="00CD75AF" w:rsidRPr="00CD75AF" w:rsidRDefault="00CD75AF" w:rsidP="00CD75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Amygdala</w:t>
            </w:r>
            <w:proofErr w:type="spellEnd"/>
            <w:r>
              <w:rPr>
                <w:sz w:val="28"/>
                <w:szCs w:val="28"/>
              </w:rPr>
              <w:t xml:space="preserve"> reagerar blixtsnabbt. Hjärtat börjar slå snabbt och hårt. Musklerna spänns.</w:t>
            </w:r>
          </w:p>
        </w:tc>
      </w:tr>
      <w:tr w:rsidR="00CD75AF" w:rsidRPr="00CD75AF" w14:paraId="749B8BBD" w14:textId="77777777" w:rsidTr="00CD75AF">
        <w:tc>
          <w:tcPr>
            <w:tcW w:w="2254" w:type="dxa"/>
          </w:tcPr>
          <w:p w14:paraId="370F6F62" w14:textId="5C72E656" w:rsid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 xml:space="preserve">Du är orolig för ett prov </w:t>
            </w:r>
            <w:r>
              <w:rPr>
                <w:sz w:val="28"/>
                <w:szCs w:val="28"/>
              </w:rPr>
              <w:t>som är om några dagar</w:t>
            </w:r>
          </w:p>
          <w:p w14:paraId="45D3ED20" w14:textId="2328E013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6E3CACB4" w14:textId="77777777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28BA6B8E" w14:textId="77777777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4059" w:type="dxa"/>
          </w:tcPr>
          <w:p w14:paraId="12BCEB4C" w14:textId="77777777" w:rsidR="00CD75AF" w:rsidRPr="00CD75AF" w:rsidRDefault="00CD75AF">
            <w:pPr>
              <w:rPr>
                <w:sz w:val="28"/>
                <w:szCs w:val="28"/>
              </w:rPr>
            </w:pPr>
          </w:p>
        </w:tc>
      </w:tr>
      <w:tr w:rsidR="00CD75AF" w14:paraId="13B2478A" w14:textId="77777777" w:rsidTr="00CD75AF">
        <w:tc>
          <w:tcPr>
            <w:tcW w:w="2254" w:type="dxa"/>
          </w:tcPr>
          <w:p w14:paraId="6D643878" w14:textId="77777777" w:rsid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>Du ser en person du är kär i</w:t>
            </w:r>
          </w:p>
          <w:p w14:paraId="1E3BA79C" w14:textId="77777777" w:rsidR="00CD75AF" w:rsidRDefault="00CD75AF">
            <w:pPr>
              <w:rPr>
                <w:sz w:val="28"/>
                <w:szCs w:val="28"/>
              </w:rPr>
            </w:pPr>
          </w:p>
          <w:p w14:paraId="0E4CB64B" w14:textId="7FAF9179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2FFA0CA0" w14:textId="77777777" w:rsidR="00CD75AF" w:rsidRDefault="00CD75AF"/>
        </w:tc>
        <w:tc>
          <w:tcPr>
            <w:tcW w:w="1560" w:type="dxa"/>
          </w:tcPr>
          <w:p w14:paraId="26C32480" w14:textId="77777777" w:rsidR="00CD75AF" w:rsidRDefault="00CD75AF"/>
        </w:tc>
        <w:tc>
          <w:tcPr>
            <w:tcW w:w="4059" w:type="dxa"/>
          </w:tcPr>
          <w:p w14:paraId="275C1C31" w14:textId="77777777" w:rsidR="00CD75AF" w:rsidRDefault="00CD75AF"/>
        </w:tc>
      </w:tr>
      <w:tr w:rsidR="00CD75AF" w14:paraId="71E4DC4D" w14:textId="77777777" w:rsidTr="00CD75AF">
        <w:tc>
          <w:tcPr>
            <w:tcW w:w="2254" w:type="dxa"/>
          </w:tcPr>
          <w:p w14:paraId="340D7504" w14:textId="77777777" w:rsid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>Du halkar nästan på en isfläck</w:t>
            </w:r>
          </w:p>
          <w:p w14:paraId="2A7FB0D4" w14:textId="77777777" w:rsidR="00CD75AF" w:rsidRDefault="00CD75AF">
            <w:pPr>
              <w:rPr>
                <w:sz w:val="28"/>
                <w:szCs w:val="28"/>
              </w:rPr>
            </w:pPr>
          </w:p>
          <w:p w14:paraId="396F3467" w14:textId="2F74AF8E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7A3A20E4" w14:textId="77777777" w:rsidR="00CD75AF" w:rsidRDefault="00CD75AF"/>
        </w:tc>
        <w:tc>
          <w:tcPr>
            <w:tcW w:w="1560" w:type="dxa"/>
          </w:tcPr>
          <w:p w14:paraId="230CC3FD" w14:textId="77777777" w:rsidR="00CD75AF" w:rsidRDefault="00CD75AF"/>
        </w:tc>
        <w:tc>
          <w:tcPr>
            <w:tcW w:w="4059" w:type="dxa"/>
          </w:tcPr>
          <w:p w14:paraId="3BC78FCF" w14:textId="77777777" w:rsidR="00CD75AF" w:rsidRDefault="00CD75AF"/>
        </w:tc>
      </w:tr>
      <w:tr w:rsidR="00CD75AF" w14:paraId="558A488A" w14:textId="77777777" w:rsidTr="00CD75AF">
        <w:tc>
          <w:tcPr>
            <w:tcW w:w="2254" w:type="dxa"/>
          </w:tcPr>
          <w:p w14:paraId="08158661" w14:textId="77777777" w:rsid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>Du oroar dig för att dina föräldrar ska skiljas</w:t>
            </w:r>
          </w:p>
          <w:p w14:paraId="73E46996" w14:textId="4529D1BD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1CB383D3" w14:textId="77777777" w:rsidR="00CD75AF" w:rsidRDefault="00CD75AF"/>
        </w:tc>
        <w:tc>
          <w:tcPr>
            <w:tcW w:w="1560" w:type="dxa"/>
          </w:tcPr>
          <w:p w14:paraId="2DD4F186" w14:textId="77777777" w:rsidR="00CD75AF" w:rsidRDefault="00CD75AF"/>
        </w:tc>
        <w:tc>
          <w:tcPr>
            <w:tcW w:w="4059" w:type="dxa"/>
          </w:tcPr>
          <w:p w14:paraId="5D425A2D" w14:textId="77777777" w:rsidR="00CD75AF" w:rsidRDefault="00CD75AF"/>
        </w:tc>
      </w:tr>
      <w:tr w:rsidR="00CD75AF" w14:paraId="00B42381" w14:textId="77777777" w:rsidTr="00CD75AF">
        <w:tc>
          <w:tcPr>
            <w:tcW w:w="2254" w:type="dxa"/>
          </w:tcPr>
          <w:p w14:paraId="350DA7F5" w14:textId="7C0F1794" w:rsidR="00CD75AF" w:rsidRPr="00CD75AF" w:rsidRDefault="00CD75AF">
            <w:pPr>
              <w:rPr>
                <w:sz w:val="28"/>
                <w:szCs w:val="28"/>
              </w:rPr>
            </w:pPr>
            <w:r w:rsidRPr="00CD75AF">
              <w:rPr>
                <w:sz w:val="28"/>
                <w:szCs w:val="28"/>
              </w:rPr>
              <w:t xml:space="preserve">Du </w:t>
            </w:r>
            <w:r>
              <w:rPr>
                <w:sz w:val="28"/>
                <w:szCs w:val="28"/>
              </w:rPr>
              <w:t>repeterar inför</w:t>
            </w:r>
            <w:r w:rsidRPr="00CD75AF">
              <w:rPr>
                <w:sz w:val="28"/>
                <w:szCs w:val="28"/>
              </w:rPr>
              <w:t xml:space="preserve"> skolans musikal</w:t>
            </w:r>
            <w:r>
              <w:rPr>
                <w:sz w:val="28"/>
                <w:szCs w:val="28"/>
              </w:rPr>
              <w:t xml:space="preserve">, </w:t>
            </w:r>
            <w:r w:rsidRPr="00CD75AF">
              <w:rPr>
                <w:sz w:val="28"/>
                <w:szCs w:val="28"/>
              </w:rPr>
              <w:t>premiär om några veckor</w:t>
            </w:r>
          </w:p>
        </w:tc>
        <w:tc>
          <w:tcPr>
            <w:tcW w:w="1143" w:type="dxa"/>
          </w:tcPr>
          <w:p w14:paraId="67F122F7" w14:textId="77777777" w:rsidR="00CD75AF" w:rsidRDefault="00CD75AF"/>
        </w:tc>
        <w:tc>
          <w:tcPr>
            <w:tcW w:w="1560" w:type="dxa"/>
          </w:tcPr>
          <w:p w14:paraId="28D74A14" w14:textId="77777777" w:rsidR="00CD75AF" w:rsidRDefault="00CD75AF"/>
        </w:tc>
        <w:tc>
          <w:tcPr>
            <w:tcW w:w="4059" w:type="dxa"/>
          </w:tcPr>
          <w:p w14:paraId="6641ADC4" w14:textId="77777777" w:rsidR="00CD75AF" w:rsidRDefault="00CD75AF"/>
        </w:tc>
      </w:tr>
      <w:tr w:rsidR="00CD75AF" w14:paraId="5417908A" w14:textId="77777777" w:rsidTr="00CD75AF">
        <w:tc>
          <w:tcPr>
            <w:tcW w:w="2254" w:type="dxa"/>
          </w:tcPr>
          <w:p w14:paraId="37FE1799" w14:textId="3F0A3391" w:rsidR="00CD75AF" w:rsidRDefault="00CD75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 har för mycket att göra i flera veckor</w:t>
            </w:r>
          </w:p>
          <w:p w14:paraId="50AC738B" w14:textId="77777777" w:rsidR="00CD75AF" w:rsidRDefault="00CD75AF">
            <w:pPr>
              <w:rPr>
                <w:sz w:val="28"/>
                <w:szCs w:val="28"/>
              </w:rPr>
            </w:pPr>
          </w:p>
          <w:p w14:paraId="19C2C38A" w14:textId="7F9D4D53" w:rsidR="00CD75AF" w:rsidRPr="00CD75AF" w:rsidRDefault="00CD75AF">
            <w:pPr>
              <w:rPr>
                <w:sz w:val="28"/>
                <w:szCs w:val="28"/>
              </w:rPr>
            </w:pPr>
          </w:p>
        </w:tc>
        <w:tc>
          <w:tcPr>
            <w:tcW w:w="1143" w:type="dxa"/>
          </w:tcPr>
          <w:p w14:paraId="5FD43709" w14:textId="77777777" w:rsidR="00CD75AF" w:rsidRDefault="00CD75AF"/>
        </w:tc>
        <w:tc>
          <w:tcPr>
            <w:tcW w:w="1560" w:type="dxa"/>
          </w:tcPr>
          <w:p w14:paraId="6B50388F" w14:textId="77777777" w:rsidR="00CD75AF" w:rsidRDefault="00CD75AF"/>
        </w:tc>
        <w:tc>
          <w:tcPr>
            <w:tcW w:w="4059" w:type="dxa"/>
          </w:tcPr>
          <w:p w14:paraId="7F96B7D6" w14:textId="77777777" w:rsidR="00CD75AF" w:rsidRDefault="00CD75AF"/>
        </w:tc>
      </w:tr>
    </w:tbl>
    <w:p w14:paraId="48110B7C" w14:textId="77777777" w:rsidR="00CD75AF" w:rsidRDefault="00CD75AF"/>
    <w:sectPr w:rsidR="00CD75AF" w:rsidSect="009F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AF"/>
    <w:rsid w:val="009F4B10"/>
    <w:rsid w:val="00BB04C4"/>
    <w:rsid w:val="00C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D719E"/>
  <w15:chartTrackingRefBased/>
  <w15:docId w15:val="{A7231EDD-6949-4252-B218-E9105FE9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D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D7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577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1</cp:revision>
  <dcterms:created xsi:type="dcterms:W3CDTF">2025-08-27T12:11:00Z</dcterms:created>
  <dcterms:modified xsi:type="dcterms:W3CDTF">2025-08-27T12:35:00Z</dcterms:modified>
</cp:coreProperties>
</file>